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2A" w:rsidRPr="00ED19C9" w:rsidRDefault="00246A2A" w:rsidP="00ED19C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ED19C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FOR THE INTERNATIONAL STUDENTS</w:t>
      </w:r>
    </w:p>
    <w:p w:rsidR="00410B6E" w:rsidRPr="00B7569E" w:rsidRDefault="00BC5D7A" w:rsidP="00B7569E">
      <w:pPr>
        <w:spacing w:line="360" w:lineRule="auto"/>
        <w:ind w:firstLine="708"/>
      </w:pPr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According to the new academic calendar, the Placement Exam for the International Students is going to be held in </w:t>
      </w:r>
      <w:r w:rsidRPr="00246A2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October 5 at 09:00 o’clock.</w:t>
      </w:r>
      <w:r w:rsidRPr="00246A2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The date of the exam can change according to the Government decision/Senate meeting decision on </w:t>
      </w:r>
      <w:proofErr w:type="spellStart"/>
      <w:r w:rsidRPr="00246A2A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 -19 issues. </w:t>
      </w:r>
      <w:proofErr w:type="gramStart"/>
      <w:r w:rsidRPr="00246A2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So</w:t>
      </w:r>
      <w:proofErr w:type="gramEnd"/>
      <w:r w:rsidRPr="00246A2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, all students have to enter into </w:t>
      </w:r>
      <w:hyperlink r:id="rId4" w:history="1">
        <w:r w:rsidR="00B7569E" w:rsidRPr="00B7569E">
          <w:rPr>
            <w:rStyle w:val="Kpr"/>
            <w:color w:val="FF0000"/>
            <w:sz w:val="32"/>
            <w:szCs w:val="32"/>
          </w:rPr>
          <w:t>https://hazirlik.uskudar.edu.tr/</w:t>
        </w:r>
      </w:hyperlink>
      <w:r w:rsidR="00B7569E" w:rsidRPr="00B7569E">
        <w:rPr>
          <w:color w:val="FF0000"/>
        </w:rPr>
        <w:t xml:space="preserve"> </w:t>
      </w:r>
      <w:r w:rsidRPr="00B7569E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r w:rsidRPr="00246A2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to check the announcements part related to the Placement Exam.</w:t>
      </w:r>
      <w:r w:rsidRPr="00246A2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46A2A">
        <w:rPr>
          <w:rFonts w:ascii="Times New Roman" w:hAnsi="Times New Roman" w:cs="Times New Roman"/>
          <w:sz w:val="24"/>
          <w:szCs w:val="24"/>
          <w:lang w:val="en-US"/>
        </w:rPr>
        <w:t>The University is not going to mail any information individually which means it is the students’ responsibility to enter into the mentioned address to get the information about r</w:t>
      </w:r>
      <w:r w:rsidR="00357816"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egulation, policies, and exams. </w:t>
      </w:r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The results of the Placement Exam </w:t>
      </w:r>
      <w:proofErr w:type="gramStart"/>
      <w:r w:rsidRPr="00246A2A">
        <w:rPr>
          <w:rFonts w:ascii="Times New Roman" w:hAnsi="Times New Roman" w:cs="Times New Roman"/>
          <w:sz w:val="24"/>
          <w:szCs w:val="24"/>
          <w:lang w:val="en-US"/>
        </w:rPr>
        <w:t>will be announced</w:t>
      </w:r>
      <w:proofErr w:type="gramEnd"/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hyperlink r:id="rId5" w:history="1">
        <w:r w:rsidR="00B7569E" w:rsidRPr="00B7569E">
          <w:rPr>
            <w:rStyle w:val="Kpr"/>
            <w:color w:val="FF0000"/>
            <w:sz w:val="32"/>
            <w:szCs w:val="32"/>
          </w:rPr>
          <w:t>https://hazirlik.uskudar.edu.tr/</w:t>
        </w:r>
      </w:hyperlink>
      <w:r w:rsidR="00B7569E">
        <w:t xml:space="preserve"> </w:t>
      </w:r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in the announcement part at </w:t>
      </w:r>
      <w:r w:rsidRPr="00246A2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5:00 pm </w:t>
      </w:r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and the students who get </w:t>
      </w:r>
      <w:r w:rsidRPr="00246A2A">
        <w:rPr>
          <w:rFonts w:ascii="Times New Roman" w:hAnsi="Times New Roman" w:cs="Times New Roman"/>
          <w:color w:val="FF0000"/>
          <w:sz w:val="24"/>
          <w:szCs w:val="24"/>
          <w:lang w:val="en-US"/>
        </w:rPr>
        <w:t>60 and over will take the Proficiency Exam</w:t>
      </w:r>
      <w:r w:rsidRPr="00246A2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.</w:t>
      </w:r>
      <w:r w:rsidRPr="00246A2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On October 7 at 9:00 o’clock for the written component (reading, while listening, note taking, writing) and on October 8 at 9:00 o’clock for the Speaking Component.</w:t>
      </w:r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DBB">
        <w:rPr>
          <w:rFonts w:ascii="Times New Roman" w:hAnsi="Times New Roman" w:cs="Times New Roman"/>
          <w:sz w:val="24"/>
          <w:szCs w:val="24"/>
          <w:lang w:val="en-US"/>
        </w:rPr>
        <w:t xml:space="preserve">For the sample of the Prof. Exam please visit the </w:t>
      </w:r>
      <w:hyperlink r:id="rId6" w:history="1">
        <w:r w:rsidR="00B7569E" w:rsidRPr="00B7569E">
          <w:rPr>
            <w:rStyle w:val="Kpr"/>
            <w:color w:val="FF0000"/>
            <w:sz w:val="32"/>
            <w:szCs w:val="32"/>
          </w:rPr>
          <w:t>https://hazirlik.uskudar.edu.tr/</w:t>
        </w:r>
      </w:hyperlink>
      <w:r w:rsidR="00B7569E" w:rsidRPr="00B7569E">
        <w:rPr>
          <w:color w:val="FF0000"/>
        </w:rPr>
        <w:t xml:space="preserve"> </w:t>
      </w:r>
      <w:r w:rsidRPr="00246A2A">
        <w:rPr>
          <w:rFonts w:ascii="Times New Roman" w:hAnsi="Times New Roman" w:cs="Times New Roman"/>
          <w:sz w:val="24"/>
          <w:szCs w:val="24"/>
          <w:lang w:val="en-US"/>
        </w:rPr>
        <w:t xml:space="preserve">The Proficiency Exam results will be announced on 15th of October at 5:00 o’clock on </w:t>
      </w:r>
      <w:r w:rsidR="00B7569E" w:rsidRPr="00B7569E">
        <w:rPr>
          <w:color w:val="FF0000"/>
          <w:sz w:val="32"/>
          <w:szCs w:val="32"/>
        </w:rPr>
        <w:t xml:space="preserve">https://hazirlik.uskudar.edu.tr/ </w:t>
      </w:r>
    </w:p>
    <w:p w:rsidR="00A212E2" w:rsidRPr="00246A2A" w:rsidRDefault="00A212E2" w:rsidP="00BC5D7A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246A2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TÜRK ÖĞRENCİLER İÇİN:</w:t>
      </w:r>
    </w:p>
    <w:p w:rsidR="00824CDB" w:rsidRPr="00246A2A" w:rsidRDefault="00A212E2" w:rsidP="00C350F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A2A">
        <w:rPr>
          <w:rFonts w:ascii="Times New Roman" w:hAnsi="Times New Roman" w:cs="Times New Roman"/>
          <w:sz w:val="24"/>
          <w:szCs w:val="24"/>
        </w:rPr>
        <w:t xml:space="preserve">Türk öğrenciler için seviye belirleme sınavı </w:t>
      </w:r>
      <w:r w:rsidRPr="00246A2A">
        <w:rPr>
          <w:rFonts w:ascii="Times New Roman" w:hAnsi="Times New Roman" w:cs="Times New Roman"/>
          <w:color w:val="FF0000"/>
          <w:sz w:val="24"/>
          <w:szCs w:val="24"/>
        </w:rPr>
        <w:t>4 Ekim 2021 tarihinde saat 09:00</w:t>
      </w:r>
      <w:r w:rsidRPr="00246A2A">
        <w:rPr>
          <w:rFonts w:ascii="Times New Roman" w:hAnsi="Times New Roman" w:cs="Times New Roman"/>
          <w:sz w:val="24"/>
          <w:szCs w:val="24"/>
        </w:rPr>
        <w:t xml:space="preserve">’da yapılacaktır. </w:t>
      </w:r>
      <w:r w:rsidRPr="00246A2A">
        <w:rPr>
          <w:rFonts w:ascii="Times New Roman" w:hAnsi="Times New Roman" w:cs="Times New Roman"/>
          <w:color w:val="FF0000"/>
          <w:sz w:val="24"/>
          <w:szCs w:val="24"/>
        </w:rPr>
        <w:t xml:space="preserve">Seviye tespit sınav sonucu 60 ve üzeri olan tüm öğrenciler muafiyet sınavına girme hakkına sahip olacaklardır. 6 Ekim 2021 tarihinde </w:t>
      </w:r>
      <w:hyperlink r:id="rId7" w:history="1">
        <w:r w:rsidR="00B7569E" w:rsidRPr="00B7569E">
          <w:rPr>
            <w:rStyle w:val="Kpr"/>
            <w:color w:val="FF0000"/>
            <w:sz w:val="32"/>
            <w:szCs w:val="32"/>
          </w:rPr>
          <w:t>https://hazirlik.uskudar.edu.tr/</w:t>
        </w:r>
      </w:hyperlink>
      <w:r w:rsidR="00B7569E" w:rsidRPr="00B7569E">
        <w:rPr>
          <w:rStyle w:val="Kpr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adresinden öğrencilerimiz seviye tespit sınav sonucunu öğrenebileceklerdir. </w:t>
      </w:r>
      <w:r w:rsidRPr="00246A2A">
        <w:rPr>
          <w:rStyle w:val="Kpr"/>
          <w:rFonts w:ascii="Times New Roman" w:hAnsi="Times New Roman" w:cs="Times New Roman"/>
          <w:color w:val="FF0000"/>
          <w:sz w:val="24"/>
          <w:szCs w:val="24"/>
          <w:u w:val="none"/>
        </w:rPr>
        <w:t xml:space="preserve">7 Ekim 2021 saat 09:00’da </w:t>
      </w:r>
      <w:r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başlayan iki oturumlu sınavın ilk oturumu olan okuma, dinleme-anlama, dinleme-not alma ve yazma sınavına gireceklerdir. Aynı sınavın ikinci </w:t>
      </w:r>
      <w:r w:rsidRPr="00246A2A">
        <w:rPr>
          <w:rStyle w:val="Kpr"/>
          <w:rFonts w:ascii="Times New Roman" w:hAnsi="Times New Roman" w:cs="Times New Roman"/>
          <w:color w:val="FF0000"/>
          <w:sz w:val="24"/>
          <w:szCs w:val="24"/>
          <w:u w:val="none"/>
        </w:rPr>
        <w:t xml:space="preserve">oturumu 8 Ekim 2021 saat 09:00’da </w:t>
      </w:r>
      <w:r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başlayacak olup konuşma sınavıdır. Tüm öğrencilerimiz sınav örneği, sınavın bölümleri, sınavın nerede yapılacağı hakkındaki bilgileri </w:t>
      </w:r>
      <w:hyperlink r:id="rId8" w:history="1">
        <w:r w:rsidR="00B7569E" w:rsidRPr="00B7569E">
          <w:rPr>
            <w:rStyle w:val="Kpr"/>
            <w:color w:val="FF0000"/>
            <w:sz w:val="32"/>
            <w:szCs w:val="32"/>
          </w:rPr>
          <w:t>https://hazirlik.uskudar.edu.tr/</w:t>
        </w:r>
      </w:hyperlink>
      <w:r w:rsidR="00B7569E">
        <w:rPr>
          <w:rStyle w:val="Kpr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sitesinden </w:t>
      </w:r>
      <w:r w:rsidR="009172C7"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öğrenebilirler.</w:t>
      </w:r>
      <w:r w:rsidR="00C350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72C7"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Muafiyet Sınavı sonuçları 15 Ekim 2021 tarihinde </w:t>
      </w:r>
      <w:hyperlink r:id="rId9" w:history="1">
        <w:r w:rsidR="00B7569E" w:rsidRPr="00B7569E">
          <w:rPr>
            <w:rStyle w:val="Kpr"/>
            <w:color w:val="FF0000"/>
            <w:sz w:val="32"/>
            <w:szCs w:val="32"/>
          </w:rPr>
          <w:t>https://hazirlik.uskudar.edu.tr/</w:t>
        </w:r>
      </w:hyperlink>
      <w:r w:rsidR="00B7569E" w:rsidRPr="00B7569E">
        <w:rPr>
          <w:color w:val="FF0000"/>
        </w:rPr>
        <w:t xml:space="preserve"> </w:t>
      </w:r>
      <w:r w:rsidR="009172C7"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adresinden duyurulacaktır.</w:t>
      </w:r>
      <w:r w:rsidR="009172C7"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9172C7" w:rsidRPr="00246A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Tüm duyurularımız aynı siteden yapılacak olup bu hususlarda kişisel mail veya telefon görüşmesi yapılmayacaktır. </w:t>
      </w:r>
      <w:bookmarkStart w:id="0" w:name="_GoBack"/>
      <w:bookmarkEnd w:id="0"/>
    </w:p>
    <w:sectPr w:rsidR="00824CDB" w:rsidRPr="0024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7A"/>
    <w:rsid w:val="00015E3D"/>
    <w:rsid w:val="00246A2A"/>
    <w:rsid w:val="00254555"/>
    <w:rsid w:val="0035219C"/>
    <w:rsid w:val="00357816"/>
    <w:rsid w:val="003D7899"/>
    <w:rsid w:val="00410B6E"/>
    <w:rsid w:val="00821E32"/>
    <w:rsid w:val="00824CDB"/>
    <w:rsid w:val="009172C7"/>
    <w:rsid w:val="00A212E2"/>
    <w:rsid w:val="00A354FB"/>
    <w:rsid w:val="00B7569E"/>
    <w:rsid w:val="00BC5D7A"/>
    <w:rsid w:val="00C02FE8"/>
    <w:rsid w:val="00C350F8"/>
    <w:rsid w:val="00DB2DBB"/>
    <w:rsid w:val="00E506CF"/>
    <w:rsid w:val="00ED19C9"/>
    <w:rsid w:val="00F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DDDD"/>
  <w15:chartTrackingRefBased/>
  <w15:docId w15:val="{9BAD95AC-492A-48AD-8F6E-BCF94F1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7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5D7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zirlik.uskudar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zirlik.uskudar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zirlik.uskudar.edu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zirlik.uskudar.edu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azirlik.uskudar.edu.tr/" TargetMode="External"/><Relationship Id="rId9" Type="http://schemas.openxmlformats.org/officeDocument/2006/relationships/hyperlink" Target="https://hazirlik.uskudar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Çetin</dc:creator>
  <cp:keywords/>
  <dc:description/>
  <cp:lastModifiedBy>Yeşim Çetin</cp:lastModifiedBy>
  <cp:revision>11</cp:revision>
  <cp:lastPrinted>2021-07-29T09:49:00Z</cp:lastPrinted>
  <dcterms:created xsi:type="dcterms:W3CDTF">2021-07-29T09:47:00Z</dcterms:created>
  <dcterms:modified xsi:type="dcterms:W3CDTF">2021-07-30T10:30:00Z</dcterms:modified>
</cp:coreProperties>
</file>